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4D" w:rsidRDefault="00504C4D">
      <w:bookmarkStart w:id="0" w:name="_GoBack"/>
      <w:bookmarkEnd w:id="0"/>
    </w:p>
    <w:p w:rsidR="00504C4D" w:rsidRDefault="00504C4D"/>
    <w:p w:rsidR="00504C4D" w:rsidRDefault="00504C4D"/>
    <w:p w:rsidR="00504C4D" w:rsidRDefault="00504C4D"/>
    <w:p w:rsidR="00504C4D" w:rsidRDefault="00504C4D"/>
    <w:p w:rsidR="00504C4D" w:rsidRDefault="00504C4D"/>
    <w:p w:rsidR="00504C4D" w:rsidRDefault="00504C4D" w:rsidP="00504C4D">
      <w:pPr>
        <w:pStyle w:val="Heading1"/>
        <w:numPr>
          <w:ilvl w:val="0"/>
          <w:numId w:val="0"/>
        </w:numPr>
        <w:rPr>
          <w:color w:val="000080"/>
          <w:sz w:val="32"/>
          <w:szCs w:val="40"/>
        </w:rPr>
      </w:pPr>
      <w:r>
        <w:rPr>
          <w:color w:val="000080"/>
          <w:sz w:val="32"/>
          <w:szCs w:val="40"/>
        </w:rPr>
        <w:t>Metropolitan Detroit Medical Library Group</w:t>
      </w:r>
    </w:p>
    <w:p w:rsidR="00504C4D" w:rsidRDefault="00504C4D" w:rsidP="00504C4D">
      <w:pPr>
        <w:pStyle w:val="Heading1"/>
        <w:numPr>
          <w:ilvl w:val="0"/>
          <w:numId w:val="0"/>
        </w:numPr>
        <w:rPr>
          <w:color w:val="000080"/>
          <w:sz w:val="32"/>
          <w:szCs w:val="40"/>
        </w:rPr>
      </w:pPr>
      <w:r>
        <w:rPr>
          <w:color w:val="000080"/>
          <w:sz w:val="32"/>
          <w:szCs w:val="40"/>
        </w:rPr>
        <w:t>MHSLA Representative</w:t>
      </w:r>
    </w:p>
    <w:p w:rsidR="00504C4D" w:rsidRDefault="007818E6" w:rsidP="00504C4D">
      <w:pPr>
        <w:jc w:val="center"/>
        <w:rPr>
          <w:rFonts w:ascii="Arial" w:eastAsia="Arial Unicode MS" w:hAnsi="Arial" w:cs="Arial"/>
          <w:b/>
          <w:bCs/>
          <w:color w:val="000080"/>
          <w:sz w:val="32"/>
        </w:rPr>
      </w:pPr>
      <w:r>
        <w:rPr>
          <w:rFonts w:ascii="Arial" w:eastAsia="Arial Unicode MS" w:hAnsi="Arial" w:cs="Arial"/>
          <w:b/>
          <w:bCs/>
          <w:color w:val="000080"/>
          <w:sz w:val="32"/>
        </w:rPr>
        <w:t>Goals &amp; Objectives 2014-15</w:t>
      </w:r>
    </w:p>
    <w:p w:rsidR="00504C4D" w:rsidRDefault="00504C4D" w:rsidP="00504C4D">
      <w:pPr>
        <w:rPr>
          <w:rFonts w:ascii="Arial" w:hAnsi="Arial" w:cs="Arial"/>
        </w:rPr>
      </w:pPr>
    </w:p>
    <w:p w:rsidR="00504C4D" w:rsidRDefault="00504C4D" w:rsidP="00504C4D">
      <w:pPr>
        <w:rPr>
          <w:rFonts w:ascii="Arial" w:hAnsi="Arial" w:cs="Arial"/>
        </w:rPr>
      </w:pPr>
    </w:p>
    <w:p w:rsidR="00504C4D" w:rsidRDefault="00504C4D" w:rsidP="00504C4D">
      <w:pPr>
        <w:rPr>
          <w:rFonts w:ascii="Arial" w:hAnsi="Arial" w:cs="Arial"/>
        </w:rPr>
      </w:pPr>
    </w:p>
    <w:p w:rsidR="00504C4D" w:rsidRDefault="00504C4D" w:rsidP="00504C4D">
      <w:pPr>
        <w:rPr>
          <w:rFonts w:ascii="Arial" w:hAnsi="Arial" w:cs="Arial"/>
          <w:b/>
          <w:bCs/>
          <w:u w:val="single"/>
        </w:rPr>
      </w:pPr>
    </w:p>
    <w:p w:rsidR="00504C4D" w:rsidRDefault="00504C4D" w:rsidP="00504C4D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Goals and Objectives</w:t>
      </w:r>
    </w:p>
    <w:p w:rsidR="00504C4D" w:rsidRDefault="00504C4D" w:rsidP="00504C4D">
      <w:pPr>
        <w:numPr>
          <w:ilvl w:val="0"/>
          <w:numId w:val="2"/>
        </w:numPr>
      </w:pPr>
      <w:r>
        <w:t xml:space="preserve">To represent the Metropolitan </w:t>
      </w:r>
      <w:smartTag w:uri="urn:schemas-microsoft-com:office:smarttags" w:element="place">
        <w:smartTag w:uri="urn:schemas-microsoft-com:office:smarttags" w:element="City">
          <w:r>
            <w:t>Detroit</w:t>
          </w:r>
        </w:smartTag>
      </w:smartTag>
      <w:r>
        <w:t xml:space="preserve"> Medical Library Group at the Executive Board of the Michigan Health Sciences Libraries Association.</w:t>
      </w:r>
    </w:p>
    <w:p w:rsidR="00504C4D" w:rsidRDefault="00504C4D" w:rsidP="00504C4D">
      <w:pPr>
        <w:numPr>
          <w:ilvl w:val="0"/>
          <w:numId w:val="2"/>
        </w:numPr>
        <w:rPr>
          <w:rFonts w:ascii="Arial" w:hAnsi="Arial" w:cs="Arial"/>
          <w:b/>
          <w:bCs/>
          <w:u w:val="single"/>
        </w:rPr>
      </w:pPr>
      <w:r>
        <w:t>To participate in the decision making process of MHSLA.</w:t>
      </w:r>
    </w:p>
    <w:p w:rsidR="00504C4D" w:rsidRDefault="00504C4D" w:rsidP="00504C4D">
      <w:pPr>
        <w:numPr>
          <w:ilvl w:val="0"/>
          <w:numId w:val="2"/>
        </w:numPr>
        <w:rPr>
          <w:rFonts w:ascii="Arial" w:hAnsi="Arial" w:cs="Arial"/>
          <w:b/>
          <w:bCs/>
          <w:u w:val="single"/>
        </w:rPr>
      </w:pPr>
      <w:r>
        <w:t>To provide a communication link between MHSLA and MDMLG</w:t>
      </w:r>
    </w:p>
    <w:p w:rsidR="00504C4D" w:rsidRPr="007818E6" w:rsidRDefault="00504C4D" w:rsidP="00504C4D">
      <w:pPr>
        <w:numPr>
          <w:ilvl w:val="0"/>
          <w:numId w:val="2"/>
        </w:numPr>
        <w:rPr>
          <w:rFonts w:ascii="Arial" w:hAnsi="Arial" w:cs="Arial"/>
          <w:b/>
          <w:bCs/>
          <w:u w:val="single"/>
        </w:rPr>
      </w:pPr>
      <w:r>
        <w:t>To assist Professional Development chair in staying abreast of state-wide CE offerings and the contacts for those event planners.</w:t>
      </w:r>
    </w:p>
    <w:p w:rsidR="007818E6" w:rsidRDefault="007818E6" w:rsidP="007818E6">
      <w:pPr>
        <w:ind w:left="720"/>
        <w:rPr>
          <w:rFonts w:ascii="Arial" w:hAnsi="Arial" w:cs="Arial"/>
          <w:b/>
          <w:bCs/>
          <w:u w:val="single"/>
        </w:rPr>
      </w:pPr>
    </w:p>
    <w:p w:rsidR="00504C4D" w:rsidRDefault="00504C4D"/>
    <w:sectPr w:rsidR="00504C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515E"/>
    <w:multiLevelType w:val="multilevel"/>
    <w:tmpl w:val="B80069F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2520"/>
        </w:tabs>
        <w:ind w:left="180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4C0A58DC"/>
    <w:multiLevelType w:val="hybridMultilevel"/>
    <w:tmpl w:val="80F47496"/>
    <w:lvl w:ilvl="0" w:tplc="233E5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5A19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4D"/>
    <w:rsid w:val="0019043D"/>
    <w:rsid w:val="00504C4D"/>
    <w:rsid w:val="0078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4C4D"/>
    <w:rPr>
      <w:sz w:val="24"/>
      <w:szCs w:val="24"/>
    </w:rPr>
  </w:style>
  <w:style w:type="paragraph" w:styleId="Heading1">
    <w:name w:val="heading 1"/>
    <w:basedOn w:val="Normal"/>
    <w:next w:val="Normal"/>
    <w:qFormat/>
    <w:rsid w:val="00504C4D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504C4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04C4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04C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04C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04C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04C4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04C4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04C4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4C4D"/>
    <w:rPr>
      <w:sz w:val="24"/>
      <w:szCs w:val="24"/>
    </w:rPr>
  </w:style>
  <w:style w:type="paragraph" w:styleId="Heading1">
    <w:name w:val="heading 1"/>
    <w:basedOn w:val="Normal"/>
    <w:next w:val="Normal"/>
    <w:qFormat/>
    <w:rsid w:val="00504C4D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504C4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04C4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04C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04C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04C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04C4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04C4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04C4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Metropolitan Detroit Medical Library Group</vt:lpstr>
    </vt:vector>
  </TitlesOfParts>
  <Company>SJH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Metropolitan Detroit Medical Library Group</dc:title>
  <dc:creator>odonne01</dc:creator>
  <cp:lastModifiedBy>reidv</cp:lastModifiedBy>
  <cp:revision>2</cp:revision>
  <cp:lastPrinted>2013-08-06T19:15:00Z</cp:lastPrinted>
  <dcterms:created xsi:type="dcterms:W3CDTF">2014-08-25T16:23:00Z</dcterms:created>
  <dcterms:modified xsi:type="dcterms:W3CDTF">2014-08-25T16:23:00Z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1814485322</vt:i4>
  </property>
  <property fmtid="{D5CDD505-2E9C-101B-9397-08002B2CF9AE}" pid="3" name="_NewReviewCycle">
    <vt:lpwstr/>
  </property>
  <property fmtid="{D5CDD505-2E9C-101B-9397-08002B2CF9AE}" pid="4" name="_EmailSubject">
    <vt:lpwstr>[MDMLG-BOARD] Reminder: August 6 Board Meeting</vt:lpwstr>
  </property>
  <property fmtid="{D5CDD505-2E9C-101B-9397-08002B2CF9AE}" pid="5" name="_AuthorEmail">
    <vt:lpwstr>Ellen.ODonnell@stjohn.org</vt:lpwstr>
  </property>
  <property fmtid="{D5CDD505-2E9C-101B-9397-08002B2CF9AE}" pid="6" name="_AuthorEmailDisplayName">
    <vt:lpwstr>O'Donnell, Ellen</vt:lpwstr>
  </property>
  <property fmtid="{D5CDD505-2E9C-101B-9397-08002B2CF9AE}" pid="7" name="_ReviewingToolsShownOnce">
    <vt:lpwstr/>
  </property>
</Properties>
</file>